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/>
        <w:jc w:val="center"/>
        <w:rPr>
          <w:rFonts w:hint="eastAsia" w:ascii="小标宋" w:hAnsi="宋体" w:eastAsia="小标宋" w:cs="小标宋"/>
          <w:b/>
          <w:sz w:val="52"/>
          <w:szCs w:val="52"/>
        </w:rPr>
      </w:pPr>
      <w:r>
        <w:rPr>
          <w:rFonts w:hint="eastAsia" w:ascii="小标宋" w:hAnsi="宋体" w:eastAsia="小标宋" w:cs="小标宋"/>
          <w:b/>
          <w:sz w:val="52"/>
          <w:szCs w:val="52"/>
        </w:rPr>
        <w:t>安阳市科普</w:t>
      </w:r>
      <w:r>
        <w:rPr>
          <w:rFonts w:hint="eastAsia" w:ascii="小标宋" w:hAnsi="宋体" w:eastAsia="小标宋" w:cs="小标宋"/>
          <w:b/>
          <w:sz w:val="52"/>
          <w:szCs w:val="52"/>
          <w:lang w:eastAsia="zh-CN"/>
        </w:rPr>
        <w:t>服务能力提升计划</w:t>
      </w:r>
    </w:p>
    <w:p>
      <w:pPr>
        <w:jc w:val="center"/>
        <w:rPr>
          <w:rFonts w:ascii="小标宋" w:hAnsi="宋体" w:eastAsia="小标宋"/>
          <w:b/>
          <w:sz w:val="48"/>
          <w:szCs w:val="48"/>
        </w:rPr>
      </w:pPr>
      <w:r>
        <w:rPr>
          <w:rFonts w:hint="eastAsia" w:ascii="小标宋" w:hAnsi="宋体" w:eastAsia="小标宋" w:cs="小标宋"/>
          <w:b/>
          <w:sz w:val="48"/>
          <w:szCs w:val="48"/>
        </w:rPr>
        <w:t>科普示范社区推荐表</w:t>
      </w:r>
    </w:p>
    <w:p>
      <w:pPr>
        <w:jc w:val="center"/>
        <w:rPr>
          <w:rFonts w:ascii="小标宋" w:hAnsi="宋体" w:eastAsia="小标宋"/>
          <w:sz w:val="52"/>
          <w:szCs w:val="52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申报社区：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楷体_GB2312" w:hAnsi="宋体" w:eastAsia="楷体_GB2312" w:cs="楷体_GB2312"/>
          <w:sz w:val="32"/>
          <w:szCs w:val="32"/>
          <w:u w:val="single"/>
        </w:rPr>
        <w:t>（盖章）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表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联系电话：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所在地区：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县（市、区）</w:t>
      </w:r>
    </w:p>
    <w:p>
      <w:pPr>
        <w:spacing w:beforeLines="50" w:afterLines="50" w:line="480" w:lineRule="auto"/>
        <w:ind w:firstLine="2560" w:firstLineChars="8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乡（镇、街道办事处）</w:t>
      </w:r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安阳市科学技术协会印制</w:t>
      </w:r>
    </w:p>
    <w:p>
      <w:pPr>
        <w:spacing w:afterLines="1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年    月</w:t>
      </w:r>
    </w:p>
    <w:p>
      <w:pPr>
        <w:jc w:val="center"/>
        <w:rPr>
          <w:rFonts w:eastAsia="楷体_GB2312"/>
          <w:sz w:val="44"/>
          <w:szCs w:val="44"/>
        </w:rPr>
      </w:pPr>
    </w:p>
    <w:p>
      <w:pPr>
        <w:spacing w:beforeLines="100"/>
        <w:jc w:val="center"/>
        <w:rPr>
          <w:rFonts w:hint="eastAsia" w:eastAsia="楷体_GB2312" w:cs="楷体_GB2312"/>
          <w:sz w:val="44"/>
          <w:szCs w:val="44"/>
        </w:rPr>
      </w:pPr>
    </w:p>
    <w:p>
      <w:pPr>
        <w:spacing w:beforeLines="100"/>
        <w:jc w:val="center"/>
        <w:rPr>
          <w:rFonts w:eastAsia="楷体_GB2312" w:cs="楷体_GB2312"/>
          <w:sz w:val="44"/>
          <w:szCs w:val="44"/>
        </w:rPr>
      </w:pPr>
    </w:p>
    <w:p>
      <w:pPr>
        <w:spacing w:afterLines="200"/>
        <w:jc w:val="center"/>
        <w:rPr>
          <w:rFonts w:eastAsia="楷体_GB2312"/>
          <w:sz w:val="44"/>
          <w:szCs w:val="44"/>
        </w:rPr>
      </w:pPr>
      <w:r>
        <w:rPr>
          <w:rFonts w:hint="eastAsia" w:eastAsia="楷体_GB2312" w:cs="楷体_GB2312"/>
          <w:sz w:val="44"/>
          <w:szCs w:val="44"/>
        </w:rPr>
        <w:t>填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报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说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明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 w:cs="楷体_GB2312"/>
          <w:sz w:val="32"/>
          <w:szCs w:val="32"/>
        </w:rPr>
        <w:t>、本表要求纸质材料一式二份，统一使用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号楷体填写。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 w:cs="楷体_GB2312"/>
          <w:sz w:val="32"/>
          <w:szCs w:val="32"/>
        </w:rPr>
        <w:t>、社区科普场所及设施建设情况、科普工作开展情况应附相关图片及文字说明材料。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 w:cs="楷体_GB2312"/>
          <w:sz w:val="32"/>
          <w:szCs w:val="32"/>
        </w:rPr>
        <w:t>、社区科普经费投入情况，应提交相关拨款凭证复印件等证明材料。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、社区、社区科普团队及个人科普工作方面的奖励情况，应提交载有社区、社区科普团队及个人名称的奖励证书或奖励文件的复印件。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tbl>
      <w:tblPr>
        <w:tblStyle w:val="2"/>
        <w:tblW w:w="9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3" w:type="dxa"/>
          <w:bottom w:w="0" w:type="dxa"/>
          <w:right w:w="283" w:type="dxa"/>
        </w:tblCellMar>
      </w:tblPr>
      <w:tblGrid>
        <w:gridCol w:w="1696"/>
        <w:gridCol w:w="1703"/>
        <w:gridCol w:w="570"/>
        <w:gridCol w:w="128"/>
        <w:gridCol w:w="1001"/>
        <w:gridCol w:w="1104"/>
        <w:gridCol w:w="146"/>
        <w:gridCol w:w="1356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黑体" w:hAnsi="宋体" w:eastAsia="黑体"/>
                <w:sz w:val="28"/>
                <w:shd w:val="clear" w:color="auto" w:fill="B3B3B3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一、申报理由</w:t>
            </w:r>
            <w:r>
              <w:rPr>
                <w:rFonts w:hint="eastAsia" w:ascii="宋体" w:hAnsi="宋体"/>
                <w:spacing w:val="-6"/>
              </w:rPr>
              <w:t>（简述申报“社区科普益民计划”理由，1000字以内，可另纸说明）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95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二、社区基本情况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社区名称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社区面积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sz w:val="28"/>
              </w:rPr>
              <w:t>km²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楼栋分布数量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居住总户数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户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居住总人口数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社区负责人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社区联系人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工作人员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人</w:t>
            </w: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传真电话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通讯地址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省辖市或省直管县（市）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县（市、区）</w:t>
            </w:r>
          </w:p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乡（镇）</w:t>
            </w: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right="21" w:rightChars="10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邮政编码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电子信箱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社区网页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0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社区科普组织名称及成立时间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49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社区品牌科普活动名称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1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是否建有社区科普E站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39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是否关注和推广科普中国微信公众号、科普中国新浪微博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5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是否下载安装炫彩科普中国手机APP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5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是否利用科普中国V视快递下载科普视频精品资源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z w:val="28"/>
              </w:rPr>
              <w:t>三、社区科普工作基本情况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95" w:hRule="exac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队伍情况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兼职科普工作人员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科普志愿者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84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科普基础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设施条件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科普活动场所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室内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室外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科普宣传栏</w:t>
            </w:r>
            <w:r>
              <w:rPr>
                <w:rFonts w:hint="eastAsia" w:ascii="宋体" w:hAnsi="宋体"/>
                <w:sz w:val="18"/>
              </w:rPr>
              <w:t>（延米）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内容更换频率</w:t>
            </w:r>
            <w:r>
              <w:rPr>
                <w:rFonts w:hint="eastAsia" w:ascii="宋体" w:hAnsi="宋体"/>
                <w:sz w:val="18"/>
              </w:rPr>
              <w:t>（次/年）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科普图书</w:t>
            </w:r>
            <w:r>
              <w:rPr>
                <w:rFonts w:hint="eastAsia" w:ascii="宋体" w:hAnsi="宋体"/>
                <w:sz w:val="18"/>
              </w:rPr>
              <w:t>（册）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科普光盘</w:t>
            </w:r>
            <w:r>
              <w:rPr>
                <w:rFonts w:hint="eastAsia" w:ascii="宋体" w:hAnsi="宋体"/>
                <w:sz w:val="18"/>
              </w:rPr>
              <w:t>（张）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科普展板</w:t>
            </w:r>
            <w:r>
              <w:rPr>
                <w:rFonts w:hint="eastAsia" w:ascii="宋体" w:hAnsi="宋体"/>
                <w:sz w:val="18"/>
              </w:rPr>
              <w:t>（块）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科普展品</w:t>
            </w:r>
            <w:r>
              <w:rPr>
                <w:rFonts w:hint="eastAsia" w:ascii="宋体" w:hAnsi="宋体"/>
                <w:sz w:val="18"/>
              </w:rPr>
              <w:t>（件）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802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科普设备名称及数量</w:t>
            </w:r>
          </w:p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18"/>
              </w:rPr>
              <w:t>（台、件、套）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6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其他科普设施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经费保障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年度科普经费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自筹经费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财政拨款经费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上级单位项目经费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占社区年度经费比例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开展情况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科普讲座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科普展览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发放科普宣传品</w:t>
            </w:r>
            <w:r>
              <w:rPr>
                <w:rFonts w:hint="eastAsia" w:ascii="宋体" w:hAnsi="宋体"/>
                <w:sz w:val="18"/>
              </w:rPr>
              <w:t>（册、张、份）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是否参加科技周活动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是否参加科普日活动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其他科普活动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社区居民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参与情况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居民担任科普志愿者人数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居民参与科普活动人数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73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成效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科学文化氛围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□好  □较好  □一般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40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tabs>
                <w:tab w:val="left" w:pos="420"/>
              </w:tabs>
              <w:spacing w:line="4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近三年社区内科普团队或个人受表彰情况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7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近三年有无封建迷信活动和愚昧落后习俗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36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科普示范社区创建奖励情况</w:t>
            </w:r>
          </w:p>
          <w:p>
            <w:pPr>
              <w:spacing w:line="30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（只填近3年奖励，后附复印件）</w:t>
            </w:r>
          </w:p>
        </w:tc>
        <w:tc>
          <w:tcPr>
            <w:tcW w:w="50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-39"/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四、社区科普工作情况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6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请另纸提供以下</w:t>
            </w: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个附件：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</w:t>
            </w:r>
            <w:r>
              <w:rPr>
                <w:rFonts w:hint="eastAsia" w:eastAsia="楷体_GB2312"/>
                <w:sz w:val="28"/>
              </w:rPr>
              <w:t>．品牌科普活动简介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</w:t>
            </w:r>
            <w:r>
              <w:rPr>
                <w:rFonts w:hint="eastAsia" w:eastAsia="楷体_GB2312"/>
                <w:sz w:val="28"/>
              </w:rPr>
              <w:t>．本年度社区科普工作总结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．明年社区科普工作计划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7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五、推荐意见</w:t>
            </w:r>
            <w:r>
              <w:rPr>
                <w:rFonts w:hint="eastAsia" w:ascii="宋体" w:hAnsi="宋体"/>
                <w:spacing w:val="-6"/>
                <w:sz w:val="18"/>
              </w:rPr>
              <w:t xml:space="preserve">（各级科协填写）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（一）县（市、区）科协意见</w:t>
            </w: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ind w:firstLine="3640" w:firstLineChars="1300"/>
              <w:rPr>
                <w:rFonts w:ascii="华文中宋" w:hAnsi="华文中宋" w:eastAsia="华文中宋"/>
                <w:sz w:val="30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2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</w:rPr>
              <w:t>（二）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市科协意见</w:t>
            </w:r>
          </w:p>
          <w:p>
            <w:pPr>
              <w:rPr>
                <w:rFonts w:ascii="楷体_GB2312" w:hAnsi="仿宋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rPr>
                <w:rFonts w:ascii="仿宋_GB2312" w:hAnsi="仿宋"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6A98"/>
    <w:rsid w:val="000B6A98"/>
    <w:rsid w:val="00576F40"/>
    <w:rsid w:val="37D33B60"/>
    <w:rsid w:val="6BDA0ACA"/>
    <w:rsid w:val="7399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256</Words>
  <Characters>1461</Characters>
  <Lines>12</Lines>
  <Paragraphs>3</Paragraphs>
  <TotalTime>2</TotalTime>
  <ScaleCrop>false</ScaleCrop>
  <LinksUpToDate>false</LinksUpToDate>
  <CharactersWithSpaces>1714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2017-05-08T00:24:00Z</dcterms:created>
  <dc:creator>微软用户</dc:creator>
  <cp:lastModifiedBy>安阳市科协学会部</cp:lastModifiedBy>
  <dcterms:modified xsi:type="dcterms:W3CDTF">2020-07-23T07:36:28Z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