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4" w:rightChars="400" w:firstLine="0" w:firstLineChars="0"/>
        <w:jc w:val="both"/>
        <w:textAlignment w:val="auto"/>
        <w:rPr>
          <w:rFonts w:hint="eastAsia" w:ascii="CESI黑体-GB18030" w:hAnsi="CESI黑体-GB18030" w:eastAsia="CESI黑体-GB18030" w:cs="CESI黑体-GB18030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lang w:val="en-US" w:eastAsia="zh-CN"/>
        </w:rPr>
        <w:t>附件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河南省第十七届青少年科学素质大赛安阳市赛区获奖名单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一、优秀竞赛奖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（一）小学组一等奖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闫肃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冯鑫博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陈朵依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万若菲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高博研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李明哲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康智杰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安阳市文峰区明德小学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韦皓轩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尚思颖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张原赫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胡佳妍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杨子航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安阳市文峰区第二实验小学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王翌辰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</w:t>
      </w:r>
      <w:r>
        <w:rPr>
          <w:rFonts w:hint="default"/>
          <w:sz w:val="28"/>
          <w:szCs w:val="22"/>
          <w:lang w:val="en-US" w:eastAsia="zh-CN"/>
        </w:rPr>
        <w:t>红庙街学校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朱晨曦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杨皓然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杨子航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安阳市第二实验小学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郭沐桦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袁展博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李玥潼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赵雅铮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郑力瑞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汤阴县政通路小学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李伊辰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安阳市银鹭小学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马煜凇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安阳市紫薇小学</w:t>
      </w:r>
      <w:bookmarkStart w:id="0" w:name="_GoBack"/>
      <w:bookmarkEnd w:id="0"/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袁晨皓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李硕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（二）小学组二等奖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陈朵迪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付玉琳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赵泊然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冯家祥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左梦欣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白真语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胡艺凡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张素文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李昱琳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赵嘉明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杨茂航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刘致宸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安阳市钢城小学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李一晗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安阳市西大街小学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李馨怡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安阳市第一实验小学东区分校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王思懿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汤阴县瓦岗乡大江窑学校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王振泽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岳铭洋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韩谊宸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林州市市直第九小学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张歆煖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梅仁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汤阴县第三实验小学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韦皓轩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马若曦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王语琛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安阳市东关小学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许净雯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安阳市红庙街小学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曹寅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林州市桂园学校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赵柯羽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安阳市安林学校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郭悦涵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</w:t>
      </w:r>
      <w:r>
        <w:rPr>
          <w:rFonts w:hint="default"/>
          <w:sz w:val="28"/>
          <w:szCs w:val="22"/>
          <w:lang w:val="en-US" w:eastAsia="zh-CN"/>
        </w:rPr>
        <w:t>北关区文博源小学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宋昀聪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安阳市第一实验小学东区分校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郭子嫣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林州市采桑镇采桑学区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王怡雅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李柯葳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闫馨月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袁紫博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安阳市钢城小学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刘宇晨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安阳市东关小学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桑梓涛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安阳市安林学校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王若菲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林州市采桑镇采桑学区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焦韵又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林州市市直第九小学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（三）小学组三等奖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付海勇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苏佳怡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左家浩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孙浩杰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李莫凡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王星予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刘博杨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莫舒然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王诗宇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赵可凝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韦皓轩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吴少宸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袁艺涵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安阳市文峰区育才小学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张艺楠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王琛亮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安阳市钢城小学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李若冰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汤阴县冯家巷益海小学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王翊煊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安阳市紫薇小学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张芳一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安阳市文峰区宝莲寺镇东风小学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彭奕铭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郭超冉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李佳倪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袁培杰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安阳市钢城小学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张博睿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安阳市安林学校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李奕辰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安阳市文峰区明德小学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刘欣瑶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汤阴县岳飞小学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许鹤轩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安阳市东工路小学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刘沫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汤阴县任固镇李施济中心小学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元柯然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林州市市直第九小学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田宛颖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安阳市东关小学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周可馨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王筱涵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安阳市铁西路小学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韩睦宇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安阳市红庙街</w:t>
      </w:r>
      <w:r>
        <w:rPr>
          <w:rFonts w:hint="default"/>
          <w:sz w:val="28"/>
          <w:szCs w:val="22"/>
          <w:lang w:val="en-US" w:eastAsia="zh-CN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晁艺萱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汤阴县任固镇沟南学校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吴彬华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安阳市祥宇小学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杨依晨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安阳市文峰区博雅小学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任阡陌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安阳县水冶镇阜城南街小学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高逸霏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安阳市东南营小学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李美玉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安阳市东工路小学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刘梓宸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安阳市紫薇小学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薛钰彤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安阳市第一实验小学东区分校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玄梓正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姜佳依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史博文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安阳市安林学校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王言蹊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安阳市东关小学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张岱安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姬葛韵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安阳市文峰区明德小学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李玥潼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杨子逸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汤阴县岳飞小学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于景烨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安阳市第一实验小学东区分校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周子骞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安阳市三官庙小学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（四）中学组一等奖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岳哲豪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崔晓萱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杨佳彤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安阳市第六十中学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崔凯博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赵嘉晨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李柏颖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韩圣杰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</w:t>
      </w:r>
      <w:r>
        <w:rPr>
          <w:rFonts w:hint="default"/>
          <w:sz w:val="28"/>
          <w:szCs w:val="22"/>
          <w:lang w:val="en-US" w:eastAsia="zh-CN"/>
        </w:rPr>
        <w:t>殷都区水冶镇正心初级中学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田思棋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吕昊甜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郭士隆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杨梓岳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安阳市殷都区</w:t>
      </w:r>
      <w:r>
        <w:rPr>
          <w:rFonts w:hint="default"/>
          <w:sz w:val="28"/>
          <w:szCs w:val="22"/>
          <w:lang w:val="en-US" w:eastAsia="zh-CN"/>
        </w:rPr>
        <w:t>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王进开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滑县实验学校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王熙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滑县实验学校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郭欣奥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杨绍筝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安阳市第八中学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（五）中学组二等奖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栗羽含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杨凯茹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梁伊帆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冯嘉宝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安阳市殷都区</w:t>
      </w:r>
      <w:r>
        <w:rPr>
          <w:rFonts w:hint="default"/>
          <w:sz w:val="28"/>
          <w:szCs w:val="22"/>
          <w:lang w:val="en-US" w:eastAsia="zh-CN"/>
        </w:rPr>
        <w:t>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高鹏宇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安阳市殷都区</w:t>
      </w:r>
      <w:r>
        <w:rPr>
          <w:rFonts w:hint="default"/>
          <w:sz w:val="28"/>
          <w:szCs w:val="22"/>
          <w:lang w:val="en-US" w:eastAsia="zh-CN"/>
        </w:rPr>
        <w:t>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张译丹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赵则玮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曹会贤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姚子谦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魏恺延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刘心悦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安阳市光华中学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杨惠涵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滑县实验学校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刘奥涵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滑县实验学校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王丁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汤阴县菜园镇第一初级中学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张耀松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孔得硕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顾之章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徐锦坤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路轶茗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林州市横水镇第一初级中学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张鹏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安阳市第三十七中学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来钰翔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安阳市第六十中学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王子怡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安阳市第六十中学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（六）中学组三等奖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申欣冉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张凯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常容艳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侯宗良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胡智棋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安阳市殷都区</w:t>
      </w:r>
      <w:r>
        <w:rPr>
          <w:rFonts w:hint="default"/>
          <w:sz w:val="28"/>
          <w:szCs w:val="22"/>
          <w:lang w:val="en-US" w:eastAsia="zh-CN"/>
        </w:rPr>
        <w:t>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吴思羽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安阳市殷都区</w:t>
      </w:r>
      <w:r>
        <w:rPr>
          <w:rFonts w:hint="default"/>
          <w:sz w:val="28"/>
          <w:szCs w:val="22"/>
          <w:lang w:val="en-US" w:eastAsia="zh-CN"/>
        </w:rPr>
        <w:t>水冶镇正心初级中学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王云宵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郜冉冉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连宇晨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黄家豪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郭慕瑶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许城豪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李欣雨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安阳市幸福中学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李晓微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滑县实验学校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韩欣宜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崔圣慧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汤阴县宜沟镇第一初级中学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申欣然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安阳市幸福中学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孙亚玮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安阳市第三十七中学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李佳聪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林州市第九中学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马健行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安阳市第六十四中学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陶家欣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安阳市实验中学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燕姿艺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汤阴县古贤镇第一初级中学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常婷媛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汤阴县古贤镇第一初级中学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王雪菲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林州市城郊乡第五初级中学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史筠皓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安阳市第六十四中学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李濠承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林州市城郊乡第六初级中学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张诗岩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李之晨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安阳市光华中学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李采颖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林州市第三中学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张语鑫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安阳市第二十一中学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（七）大学组一等奖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程璐阳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侯松丽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陈盛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河南护理职业学院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石宜鑫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马光炜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符萃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（八）大学组二等奖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王菁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马甜甜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李悦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张瞿翔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安阳幼儿师范高等专科学校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张振兴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安阳职业技术学院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（九）大学组三等奖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崔嘉文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刘新慧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安阳师范学院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张晓歌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朱琼琼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徐兴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安阳职业技术学院</w:t>
      </w:r>
    </w:p>
    <w:p>
      <w:pPr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姜玉栋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安阳职业技术学院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、优秀</w:t>
      </w:r>
      <w:r>
        <w:rPr>
          <w:rFonts w:hint="eastAsia"/>
          <w:lang w:val="en-US" w:eastAsia="zh-CN"/>
        </w:rPr>
        <w:t>辅导</w:t>
      </w:r>
      <w:r>
        <w:rPr>
          <w:rFonts w:hint="default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tabs>
          <w:tab w:val="left" w:pos="2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姓名</w:t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ab/>
      </w:r>
      <w:r>
        <w:rPr>
          <w:rFonts w:hint="default" w:ascii="Times New Roman" w:hAnsi="Times New Roman" w:eastAsia="CESI楷体-GB18030" w:cs="Times New Roman"/>
          <w:color w:val="auto"/>
          <w:kern w:val="2"/>
          <w:sz w:val="32"/>
          <w:szCs w:val="24"/>
          <w:lang w:val="en-US" w:eastAsia="zh-CN" w:bidi="ar-SA"/>
        </w:rPr>
        <w:t>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王志红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路一凡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庞小飞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路俊英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苗苗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申涛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安阳市东工路小学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张泽夏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李梦杰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王世祥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王琼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林嘉翔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韩秀芳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付小永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邵子坤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赵朝霞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杜红玉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常丽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刘畅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张艳丽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李鹏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牛国伟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宋波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余云霞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张刚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孙玲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苏锦豪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付晓红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eastAsia"/>
          <w:sz w:val="28"/>
          <w:szCs w:val="22"/>
          <w:lang w:val="en-US" w:eastAsia="zh-CN"/>
        </w:rPr>
        <w:t>安阳市红庙街</w:t>
      </w:r>
      <w:r>
        <w:rPr>
          <w:rFonts w:hint="default"/>
          <w:sz w:val="28"/>
          <w:szCs w:val="22"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刘雪娇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安阳高新技术产业开发区银杏小学南校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米珂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安阳市文峰区明德小学</w:t>
      </w:r>
    </w:p>
    <w:p>
      <w:pPr>
        <w:keepNext w:val="0"/>
        <w:keepLines w:val="0"/>
        <w:pageBreakBefore w:val="0"/>
        <w:widowControl w:val="0"/>
        <w:tabs>
          <w:tab w:val="left" w:pos="2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王晓娜</w:t>
      </w:r>
      <w:r>
        <w:rPr>
          <w:rFonts w:hint="default"/>
          <w:sz w:val="28"/>
          <w:szCs w:val="22"/>
          <w:lang w:val="en-US" w:eastAsia="zh-CN"/>
        </w:rPr>
        <w:tab/>
      </w:r>
      <w:r>
        <w:rPr>
          <w:rFonts w:hint="default"/>
          <w:sz w:val="28"/>
          <w:szCs w:val="22"/>
          <w:lang w:val="en-US" w:eastAsia="zh-CN"/>
        </w:rPr>
        <w:t>安阳市第八中学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、优秀</w:t>
      </w:r>
      <w:r>
        <w:rPr>
          <w:rFonts w:hint="eastAsia"/>
          <w:lang w:val="en-US" w:eastAsia="zh-CN"/>
        </w:rPr>
        <w:t>组织</w:t>
      </w:r>
      <w:r>
        <w:rPr>
          <w:rFonts w:hint="default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林州市科学技术协会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林州市教育体育局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安阳市文峰区科学技术协会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安阳市文峰区教育局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汤阴县科学技术协会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安阳市殷都区科学技术协会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林州市第一中学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安阳市甲骨文小学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林州市第二实验小学政北路校区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安阳工学院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安阳县实验中学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林州市林虑中学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安阳市开发区高级中学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林州市世纪学校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滑县第一高级中学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安阳市北关区莲花学校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安阳市钢城小学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滑县老爷庙乡王伍寨小学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汤阴县伏道镇七涧小学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安阳市龙安区马投涧镇上毛仪涧村中心小学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E96D"/>
    <w:rsid w:val="0D6FD008"/>
    <w:rsid w:val="17DFAFD8"/>
    <w:rsid w:val="1AFE9F03"/>
    <w:rsid w:val="1BEDBCFC"/>
    <w:rsid w:val="1F774395"/>
    <w:rsid w:val="25FE354E"/>
    <w:rsid w:val="2FB208B4"/>
    <w:rsid w:val="3B730EAE"/>
    <w:rsid w:val="3B7B5905"/>
    <w:rsid w:val="3D1F8DE7"/>
    <w:rsid w:val="3EF640A6"/>
    <w:rsid w:val="3F1D451C"/>
    <w:rsid w:val="3FE610A0"/>
    <w:rsid w:val="43754359"/>
    <w:rsid w:val="56EFB483"/>
    <w:rsid w:val="5BE3389C"/>
    <w:rsid w:val="5DAB5214"/>
    <w:rsid w:val="5DB56A6F"/>
    <w:rsid w:val="5FF3DB67"/>
    <w:rsid w:val="5FFF0018"/>
    <w:rsid w:val="657F8DC1"/>
    <w:rsid w:val="68957D0A"/>
    <w:rsid w:val="6AF70CDF"/>
    <w:rsid w:val="6FF2B056"/>
    <w:rsid w:val="6FFB8849"/>
    <w:rsid w:val="6FFF2B13"/>
    <w:rsid w:val="71AFB923"/>
    <w:rsid w:val="7592708F"/>
    <w:rsid w:val="764F1691"/>
    <w:rsid w:val="76EBB0AF"/>
    <w:rsid w:val="7BF677B5"/>
    <w:rsid w:val="7CFFDE59"/>
    <w:rsid w:val="7D570CE7"/>
    <w:rsid w:val="7EC0BD6B"/>
    <w:rsid w:val="7EE4207F"/>
    <w:rsid w:val="7EEFE96D"/>
    <w:rsid w:val="7EFFA9AA"/>
    <w:rsid w:val="7F7FF869"/>
    <w:rsid w:val="7F9F6668"/>
    <w:rsid w:val="7FCB78B3"/>
    <w:rsid w:val="7FCFC7C7"/>
    <w:rsid w:val="7FFA9ECC"/>
    <w:rsid w:val="7FFDFFE8"/>
    <w:rsid w:val="9F3F47CC"/>
    <w:rsid w:val="9FFF141F"/>
    <w:rsid w:val="B10F6A12"/>
    <w:rsid w:val="B43ED6A5"/>
    <w:rsid w:val="B69B7EBA"/>
    <w:rsid w:val="B7DCB786"/>
    <w:rsid w:val="B9FF854D"/>
    <w:rsid w:val="BBF3C28B"/>
    <w:rsid w:val="BFFD25C9"/>
    <w:rsid w:val="D7EF11FA"/>
    <w:rsid w:val="D7FD11F4"/>
    <w:rsid w:val="DFEE8FCF"/>
    <w:rsid w:val="E973EF47"/>
    <w:rsid w:val="EB77B0F6"/>
    <w:rsid w:val="EBFF154C"/>
    <w:rsid w:val="F0F3BE63"/>
    <w:rsid w:val="F55B8F2D"/>
    <w:rsid w:val="F5EF7ADC"/>
    <w:rsid w:val="F63FC4F4"/>
    <w:rsid w:val="F6F27189"/>
    <w:rsid w:val="F7E24E80"/>
    <w:rsid w:val="FBDE3970"/>
    <w:rsid w:val="FDFB2353"/>
    <w:rsid w:val="FE9D9253"/>
    <w:rsid w:val="FEBFFF63"/>
    <w:rsid w:val="FEDB826F"/>
    <w:rsid w:val="FF370BC0"/>
    <w:rsid w:val="FF4D38C7"/>
    <w:rsid w:val="FF6B3BDA"/>
    <w:rsid w:val="FF7B9BF8"/>
    <w:rsid w:val="FFBEFFE8"/>
    <w:rsid w:val="FFBF9975"/>
    <w:rsid w:val="FFDBFFA3"/>
    <w:rsid w:val="FFF8C3D9"/>
    <w:rsid w:val="FFFB6B03"/>
    <w:rsid w:val="FFFF5A89"/>
    <w:rsid w:val="FFFF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Times New Roman" w:hAnsi="Times New Roman" w:eastAsia="CESI仿宋-GB18030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CESI黑体-GB18030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CESI楷体-GB180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CESI仿宋-GB18030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ascii="Times New Roman" w:hAnsi="Times New Roman" w:eastAsia="CESI小标宋-GB18030"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姓名"/>
    <w:basedOn w:val="6"/>
    <w:next w:val="1"/>
    <w:qFormat/>
    <w:uiPriority w:val="0"/>
    <w:rPr>
      <w:rFonts w:ascii="CESI楷体-GB18030" w:hAnsi="CESI楷体-GB18030" w:eastAsia="CESI楷体-GB18030"/>
      <w:sz w:val="32"/>
    </w:rPr>
  </w:style>
  <w:style w:type="paragraph" w:customStyle="1" w:styleId="11">
    <w:name w:val="插图"/>
    <w:basedOn w:val="1"/>
    <w:qFormat/>
    <w:uiPriority w:val="0"/>
    <w:pPr>
      <w:ind w:firstLine="0" w:firstLineChars="0"/>
      <w:jc w:val="center"/>
    </w:pPr>
    <w:rPr>
      <w:rFonts w:eastAsia="CESI楷体-GB1803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2024-02-20T22:27:00Z</dcterms:created>
  <dc:creator>sugon</dc:creator>
  <cp:lastModifiedBy>sugon</cp:lastModifiedBy>
  <cp:lastPrinted>2024-03-02T02:11:00Z</cp:lastPrinted>
  <dcterms:modified xsi:type="dcterms:W3CDTF">2024-03-18T14:11:47Z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